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F810" w14:textId="1094B0FE" w:rsidR="00FC544F" w:rsidRDefault="00A51A4E" w:rsidP="00A51A4E">
      <w:pPr>
        <w:jc w:val="center"/>
        <w:rPr>
          <w:rFonts w:ascii="Times New Roman" w:hAnsi="Times New Roman" w:cs="Times New Roman"/>
          <w:b/>
          <w:sz w:val="24"/>
          <w:szCs w:val="24"/>
        </w:rPr>
      </w:pPr>
      <w:r w:rsidRPr="00B955D9">
        <w:rPr>
          <w:rFonts w:ascii="Times New Roman" w:hAnsi="Times New Roman" w:cs="Times New Roman"/>
          <w:b/>
          <w:sz w:val="24"/>
          <w:szCs w:val="24"/>
        </w:rPr>
        <w:t xml:space="preserve">Official Rules 3/4 &amp; 5/6 </w:t>
      </w:r>
      <w:r w:rsidR="00B955D9">
        <w:rPr>
          <w:rFonts w:ascii="Times New Roman" w:hAnsi="Times New Roman" w:cs="Times New Roman"/>
          <w:b/>
          <w:sz w:val="24"/>
          <w:szCs w:val="24"/>
        </w:rPr>
        <w:t>L</w:t>
      </w:r>
      <w:r w:rsidRPr="00B955D9">
        <w:rPr>
          <w:rFonts w:ascii="Times New Roman" w:hAnsi="Times New Roman" w:cs="Times New Roman"/>
          <w:b/>
          <w:sz w:val="24"/>
          <w:szCs w:val="24"/>
        </w:rPr>
        <w:t>evel</w:t>
      </w:r>
    </w:p>
    <w:p w14:paraId="3356B8C5" w14:textId="20FB35C2" w:rsidR="00B955D9" w:rsidRPr="00B955D9" w:rsidRDefault="00B955D9" w:rsidP="00A51A4E">
      <w:pPr>
        <w:jc w:val="center"/>
        <w:rPr>
          <w:rFonts w:ascii="Times New Roman" w:hAnsi="Times New Roman" w:cs="Times New Roman"/>
          <w:b/>
          <w:sz w:val="24"/>
          <w:szCs w:val="24"/>
        </w:rPr>
      </w:pPr>
      <w:r>
        <w:rPr>
          <w:rFonts w:ascii="Times New Roman" w:hAnsi="Times New Roman" w:cs="Times New Roman"/>
          <w:b/>
          <w:sz w:val="24"/>
          <w:szCs w:val="24"/>
        </w:rPr>
        <w:t>WCSU Elementary Schools 2018-2019</w:t>
      </w:r>
    </w:p>
    <w:p w14:paraId="42627A3D" w14:textId="77777777" w:rsidR="00B955D9" w:rsidRDefault="00B955D9" w:rsidP="00FC544F">
      <w:pPr>
        <w:ind w:left="360"/>
        <w:rPr>
          <w:rFonts w:ascii="Times New Roman" w:hAnsi="Times New Roman" w:cs="Times New Roman"/>
          <w:b/>
          <w:sz w:val="24"/>
          <w:szCs w:val="24"/>
        </w:rPr>
      </w:pPr>
    </w:p>
    <w:p w14:paraId="0BC24A18" w14:textId="1E54FB33" w:rsidR="00FC544F" w:rsidRPr="00FC544F" w:rsidRDefault="001B0E48" w:rsidP="00FC544F">
      <w:pPr>
        <w:ind w:left="360"/>
        <w:rPr>
          <w:rFonts w:ascii="Times New Roman" w:hAnsi="Times New Roman" w:cs="Times New Roman"/>
          <w:b/>
          <w:sz w:val="24"/>
          <w:szCs w:val="24"/>
        </w:rPr>
      </w:pPr>
      <w:r>
        <w:rPr>
          <w:rFonts w:ascii="Times New Roman" w:hAnsi="Times New Roman" w:cs="Times New Roman"/>
          <w:b/>
          <w:sz w:val="24"/>
          <w:szCs w:val="24"/>
        </w:rPr>
        <w:t xml:space="preserve">Inbounding after a </w:t>
      </w:r>
      <w:r w:rsidR="00FC544F" w:rsidRPr="00FC544F">
        <w:rPr>
          <w:rFonts w:ascii="Times New Roman" w:hAnsi="Times New Roman" w:cs="Times New Roman"/>
          <w:b/>
          <w:sz w:val="24"/>
          <w:szCs w:val="24"/>
        </w:rPr>
        <w:t>Score:</w:t>
      </w:r>
    </w:p>
    <w:p w14:paraId="37A141C0" w14:textId="77777777" w:rsidR="002C2F40" w:rsidRP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5 seconds to throw in ball after opposing team scores</w:t>
      </w:r>
    </w:p>
    <w:p w14:paraId="40644415" w14:textId="4C23E508" w:rsid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Team can run base line (5 seconds)</w:t>
      </w:r>
      <w:r w:rsidR="001B0E48">
        <w:rPr>
          <w:rFonts w:ascii="Times New Roman" w:hAnsi="Times New Roman" w:cs="Times New Roman"/>
          <w:sz w:val="24"/>
          <w:szCs w:val="24"/>
        </w:rPr>
        <w:t xml:space="preserve"> </w:t>
      </w:r>
      <w:r w:rsidRPr="00FC544F">
        <w:rPr>
          <w:rFonts w:ascii="Times New Roman" w:hAnsi="Times New Roman" w:cs="Times New Roman"/>
          <w:sz w:val="24"/>
          <w:szCs w:val="24"/>
        </w:rPr>
        <w:t>after opposing team scores</w:t>
      </w:r>
    </w:p>
    <w:p w14:paraId="1816404C" w14:textId="25C92ED6" w:rsidR="001B0E48" w:rsidRDefault="001B0E48" w:rsidP="00FC54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the sideline or baseline the defense must give the inbounder three-feet of space</w:t>
      </w:r>
    </w:p>
    <w:p w14:paraId="6194B198" w14:textId="77777777" w:rsidR="00FC544F" w:rsidRPr="00FC544F" w:rsidRDefault="00FC544F" w:rsidP="00FC544F">
      <w:pPr>
        <w:pStyle w:val="ListParagraph"/>
        <w:rPr>
          <w:rFonts w:ascii="Times New Roman" w:hAnsi="Times New Roman" w:cs="Times New Roman"/>
          <w:sz w:val="24"/>
          <w:szCs w:val="24"/>
        </w:rPr>
      </w:pPr>
    </w:p>
    <w:p w14:paraId="206DF780" w14:textId="77777777" w:rsidR="00FC544F" w:rsidRPr="00FC544F" w:rsidRDefault="00FC544F" w:rsidP="00FC544F">
      <w:pPr>
        <w:pStyle w:val="ListParagraph"/>
        <w:ind w:left="360"/>
        <w:rPr>
          <w:rFonts w:ascii="Times New Roman" w:hAnsi="Times New Roman" w:cs="Times New Roman"/>
          <w:b/>
          <w:sz w:val="24"/>
          <w:szCs w:val="24"/>
        </w:rPr>
      </w:pPr>
      <w:r w:rsidRPr="00FC544F">
        <w:rPr>
          <w:rFonts w:ascii="Times New Roman" w:hAnsi="Times New Roman" w:cs="Times New Roman"/>
          <w:b/>
          <w:sz w:val="24"/>
          <w:szCs w:val="24"/>
        </w:rPr>
        <w:t>Foul Shots:</w:t>
      </w:r>
    </w:p>
    <w:p w14:paraId="35BCB6D4" w14:textId="77777777" w:rsidR="00FC544F" w:rsidRPr="00FC544F" w:rsidRDefault="00FC544F" w:rsidP="00FC544F">
      <w:pPr>
        <w:pStyle w:val="ListParagraph"/>
        <w:numPr>
          <w:ilvl w:val="0"/>
          <w:numId w:val="1"/>
        </w:numPr>
        <w:rPr>
          <w:rFonts w:ascii="Times New Roman" w:hAnsi="Times New Roman" w:cs="Times New Roman"/>
          <w:sz w:val="24"/>
          <w:szCs w:val="24"/>
        </w:rPr>
      </w:pPr>
      <w:bookmarkStart w:id="0" w:name="_Hlk531164990"/>
      <w:r w:rsidRPr="00FC544F">
        <w:rPr>
          <w:rFonts w:ascii="Times New Roman" w:hAnsi="Times New Roman" w:cs="Times New Roman"/>
          <w:sz w:val="24"/>
          <w:szCs w:val="24"/>
        </w:rPr>
        <w:t>If foul is made, do not let players leave court until after foul has been reported</w:t>
      </w:r>
    </w:p>
    <w:p w14:paraId="23BEA7E0" w14:textId="77777777" w:rsid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 xml:space="preserve">When foul made announce color then the jersey </w:t>
      </w:r>
      <w:r>
        <w:rPr>
          <w:rFonts w:ascii="Times New Roman" w:hAnsi="Times New Roman" w:cs="Times New Roman"/>
          <w:sz w:val="24"/>
          <w:szCs w:val="24"/>
        </w:rPr>
        <w:t>#</w:t>
      </w:r>
    </w:p>
    <w:p w14:paraId="643B1371" w14:textId="77777777" w:rsidR="00FC544F" w:rsidRP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10 second limit for foul shot (ref should count off silently, 10 seconds by using hand motion at their side)</w:t>
      </w:r>
    </w:p>
    <w:p w14:paraId="4965B270" w14:textId="77777777" w:rsidR="00FC544F" w:rsidRDefault="00FC544F" w:rsidP="00FC54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Remind player they have only 10 seconds to shoot foul shot</w:t>
      </w:r>
    </w:p>
    <w:p w14:paraId="5D7B4B1A" w14:textId="77777777" w:rsidR="00FC544F" w:rsidRPr="00FC544F" w:rsidRDefault="00FC544F" w:rsidP="00FC54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player goes over 10 seconds possession is given to opposing team at sideline</w:t>
      </w:r>
    </w:p>
    <w:p w14:paraId="5DFD0B2C" w14:textId="30191ABA" w:rsidR="00FC544F" w:rsidRP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 xml:space="preserve">Once player </w:t>
      </w:r>
      <w:r w:rsidR="001B0E48">
        <w:rPr>
          <w:rFonts w:ascii="Times New Roman" w:hAnsi="Times New Roman" w:cs="Times New Roman"/>
          <w:sz w:val="24"/>
          <w:szCs w:val="24"/>
        </w:rPr>
        <w:t>releases</w:t>
      </w:r>
      <w:r w:rsidRPr="00FC544F">
        <w:rPr>
          <w:rFonts w:ascii="Times New Roman" w:hAnsi="Times New Roman" w:cs="Times New Roman"/>
          <w:sz w:val="24"/>
          <w:szCs w:val="24"/>
        </w:rPr>
        <w:t xml:space="preserve"> foul shot, other players </w:t>
      </w:r>
      <w:r w:rsidR="001B0E48">
        <w:rPr>
          <w:rFonts w:ascii="Times New Roman" w:hAnsi="Times New Roman" w:cs="Times New Roman"/>
          <w:sz w:val="24"/>
          <w:szCs w:val="24"/>
        </w:rPr>
        <w:t xml:space="preserve">on the block </w:t>
      </w:r>
      <w:r w:rsidRPr="00FC544F">
        <w:rPr>
          <w:rFonts w:ascii="Times New Roman" w:hAnsi="Times New Roman" w:cs="Times New Roman"/>
          <w:sz w:val="24"/>
          <w:szCs w:val="24"/>
        </w:rPr>
        <w:t xml:space="preserve">can move into </w:t>
      </w:r>
      <w:r w:rsidR="001B0E48">
        <w:rPr>
          <w:rFonts w:ascii="Times New Roman" w:hAnsi="Times New Roman" w:cs="Times New Roman"/>
          <w:sz w:val="24"/>
          <w:szCs w:val="24"/>
        </w:rPr>
        <w:t>the paint.  The shooter and players above the three-point line cannot cross the line until the ball hits the rim.</w:t>
      </w:r>
      <w:r w:rsidRPr="00FC544F">
        <w:rPr>
          <w:rFonts w:ascii="Times New Roman" w:hAnsi="Times New Roman" w:cs="Times New Roman"/>
          <w:sz w:val="24"/>
          <w:szCs w:val="24"/>
        </w:rPr>
        <w:t xml:space="preserve"> </w:t>
      </w:r>
    </w:p>
    <w:p w14:paraId="4FA271F2" w14:textId="77777777" w:rsid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If foul shot is an air ball, blow whistle and give possession to opposing team at the side line.</w:t>
      </w:r>
      <w:r>
        <w:rPr>
          <w:rFonts w:ascii="Times New Roman" w:hAnsi="Times New Roman" w:cs="Times New Roman"/>
          <w:sz w:val="24"/>
          <w:szCs w:val="24"/>
        </w:rPr>
        <w:t xml:space="preserve"> (3/4 level can give player a second attempt)</w:t>
      </w:r>
    </w:p>
    <w:p w14:paraId="25FA3E63" w14:textId="77777777" w:rsidR="00FC544F" w:rsidRPr="002D6B98" w:rsidRDefault="002D6B98" w:rsidP="002D6B98">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 xml:space="preserve">No Tech fouls at this age group (speak with player and speak with coach so he can coach and discuss with his player. Let coach decide how to handle individual player and incident. If not addressed or action repeated, you may sit the player. </w:t>
      </w:r>
    </w:p>
    <w:bookmarkEnd w:id="0"/>
    <w:p w14:paraId="0C381DE8" w14:textId="77777777" w:rsidR="00FC544F" w:rsidRPr="00FC544F" w:rsidRDefault="00FC544F" w:rsidP="00FC544F">
      <w:pPr>
        <w:ind w:left="360"/>
        <w:rPr>
          <w:rFonts w:ascii="Times New Roman" w:hAnsi="Times New Roman" w:cs="Times New Roman"/>
          <w:b/>
          <w:sz w:val="24"/>
          <w:szCs w:val="24"/>
        </w:rPr>
      </w:pPr>
      <w:r>
        <w:rPr>
          <w:rFonts w:ascii="Times New Roman" w:hAnsi="Times New Roman" w:cs="Times New Roman"/>
          <w:b/>
          <w:sz w:val="24"/>
          <w:szCs w:val="24"/>
        </w:rPr>
        <w:t>Clock:</w:t>
      </w:r>
    </w:p>
    <w:p w14:paraId="5FDFFAC3" w14:textId="77777777" w:rsidR="00FC544F" w:rsidRP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Clock starts when a player touches ball (not when ref hands player the ball on sideline)</w:t>
      </w:r>
    </w:p>
    <w:p w14:paraId="2EA3EE7F" w14:textId="77777777" w:rsidR="00FC544F" w:rsidRP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Clock stops at whistle</w:t>
      </w:r>
    </w:p>
    <w:p w14:paraId="620147F0" w14:textId="77777777" w:rsidR="00FC544F" w:rsidRDefault="00FC544F" w:rsidP="00FC544F">
      <w:pPr>
        <w:pStyle w:val="ListParagraph"/>
        <w:numPr>
          <w:ilvl w:val="0"/>
          <w:numId w:val="1"/>
        </w:numPr>
        <w:rPr>
          <w:rFonts w:ascii="Times New Roman" w:hAnsi="Times New Roman" w:cs="Times New Roman"/>
          <w:sz w:val="24"/>
          <w:szCs w:val="24"/>
        </w:rPr>
      </w:pPr>
      <w:r w:rsidRPr="00FC544F">
        <w:rPr>
          <w:rFonts w:ascii="Times New Roman" w:hAnsi="Times New Roman" w:cs="Times New Roman"/>
          <w:sz w:val="24"/>
          <w:szCs w:val="24"/>
        </w:rPr>
        <w:t>Look for sub when whistle is blown or if clock table blows horn</w:t>
      </w:r>
    </w:p>
    <w:p w14:paraId="6631BF2A" w14:textId="77777777" w:rsidR="002D6B98" w:rsidRPr="002D6B98" w:rsidRDefault="002D6B98" w:rsidP="002D6B98">
      <w:pPr>
        <w:ind w:left="360"/>
        <w:rPr>
          <w:rFonts w:ascii="Times New Roman" w:hAnsi="Times New Roman" w:cs="Times New Roman"/>
          <w:b/>
          <w:sz w:val="24"/>
          <w:szCs w:val="24"/>
        </w:rPr>
      </w:pPr>
      <w:r w:rsidRPr="002D6B98">
        <w:rPr>
          <w:rFonts w:ascii="Times New Roman" w:hAnsi="Times New Roman" w:cs="Times New Roman"/>
          <w:b/>
          <w:sz w:val="24"/>
          <w:szCs w:val="24"/>
        </w:rPr>
        <w:t>Backcourt</w:t>
      </w:r>
      <w:r>
        <w:rPr>
          <w:rFonts w:ascii="Times New Roman" w:hAnsi="Times New Roman" w:cs="Times New Roman"/>
          <w:b/>
          <w:sz w:val="24"/>
          <w:szCs w:val="24"/>
        </w:rPr>
        <w:t>:</w:t>
      </w:r>
    </w:p>
    <w:p w14:paraId="7A7B9702" w14:textId="04D9E8D4" w:rsidR="001B0E48" w:rsidRPr="001B0E48" w:rsidRDefault="002D6B98" w:rsidP="00FC544F">
      <w:pPr>
        <w:pStyle w:val="ListParagraph"/>
        <w:numPr>
          <w:ilvl w:val="0"/>
          <w:numId w:val="1"/>
        </w:numPr>
        <w:rPr>
          <w:rFonts w:ascii="Times New Roman" w:hAnsi="Times New Roman" w:cs="Times New Roman"/>
          <w:sz w:val="24"/>
          <w:szCs w:val="24"/>
        </w:rPr>
      </w:pPr>
      <w:r w:rsidRPr="001B0E48">
        <w:rPr>
          <w:rFonts w:ascii="Times New Roman" w:hAnsi="Times New Roman" w:cs="Times New Roman"/>
          <w:sz w:val="24"/>
          <w:szCs w:val="24"/>
        </w:rPr>
        <w:t>Once player has both feet and ball over ½ court, their team can move forward only. Going back would be considered backcourt and other team games possession at sideline.</w:t>
      </w:r>
      <w:r w:rsidR="001B0E48" w:rsidRPr="001B0E48">
        <w:rPr>
          <w:rFonts w:ascii="Times New Roman" w:hAnsi="Times New Roman" w:cs="Times New Roman"/>
          <w:sz w:val="24"/>
          <w:szCs w:val="24"/>
        </w:rPr>
        <w:t xml:space="preserve">  If agreed upon by both coaches in smaller gyms, the backcourt line can be extended.</w:t>
      </w:r>
    </w:p>
    <w:p w14:paraId="46323817" w14:textId="77777777" w:rsidR="002D6B98" w:rsidRDefault="002D6B98" w:rsidP="00FC54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backcourt defense</w:t>
      </w:r>
    </w:p>
    <w:p w14:paraId="0F9EAED6" w14:textId="77777777" w:rsidR="002D6B98" w:rsidRDefault="002D6B98" w:rsidP="002D6B98">
      <w:pPr>
        <w:ind w:left="360"/>
        <w:rPr>
          <w:rFonts w:ascii="Times New Roman" w:hAnsi="Times New Roman" w:cs="Times New Roman"/>
          <w:b/>
          <w:sz w:val="24"/>
          <w:szCs w:val="24"/>
        </w:rPr>
      </w:pPr>
      <w:r>
        <w:rPr>
          <w:rFonts w:ascii="Times New Roman" w:hAnsi="Times New Roman" w:cs="Times New Roman"/>
          <w:b/>
          <w:sz w:val="24"/>
          <w:szCs w:val="24"/>
        </w:rPr>
        <w:t>Jump Ball:</w:t>
      </w:r>
    </w:p>
    <w:p w14:paraId="55A61178" w14:textId="00922017" w:rsidR="002D6B98" w:rsidRDefault="002D6B98" w:rsidP="002D6B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 players on the ground – jump ball</w:t>
      </w:r>
    </w:p>
    <w:p w14:paraId="00E5C2FD" w14:textId="43AEA245" w:rsidR="001B0E48" w:rsidRDefault="001B0E48" w:rsidP="002D6B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Possession alternates on jump ball</w:t>
      </w:r>
    </w:p>
    <w:p w14:paraId="604A254C" w14:textId="77777777" w:rsidR="00B955D9" w:rsidRDefault="00B955D9" w:rsidP="002D6B98">
      <w:pPr>
        <w:ind w:left="360"/>
        <w:rPr>
          <w:rFonts w:ascii="Times New Roman" w:hAnsi="Times New Roman" w:cs="Times New Roman"/>
          <w:b/>
          <w:sz w:val="24"/>
          <w:szCs w:val="24"/>
        </w:rPr>
      </w:pPr>
    </w:p>
    <w:p w14:paraId="5EF91E9B" w14:textId="77777777" w:rsidR="002D6B98" w:rsidRDefault="002D6B98" w:rsidP="002D6B98">
      <w:pPr>
        <w:ind w:left="360"/>
        <w:rPr>
          <w:rFonts w:ascii="Times New Roman" w:hAnsi="Times New Roman" w:cs="Times New Roman"/>
          <w:b/>
          <w:sz w:val="24"/>
          <w:szCs w:val="24"/>
        </w:rPr>
      </w:pPr>
      <w:r w:rsidRPr="002D6B98">
        <w:rPr>
          <w:rFonts w:ascii="Times New Roman" w:hAnsi="Times New Roman" w:cs="Times New Roman"/>
          <w:b/>
          <w:sz w:val="24"/>
          <w:szCs w:val="24"/>
        </w:rPr>
        <w:lastRenderedPageBreak/>
        <w:t>Travel:</w:t>
      </w:r>
    </w:p>
    <w:p w14:paraId="1617FD5F" w14:textId="77777777" w:rsidR="002D6B98" w:rsidRPr="002D6B98" w:rsidRDefault="002D6B98" w:rsidP="002D6B98">
      <w:pPr>
        <w:pStyle w:val="ListParagraph"/>
        <w:numPr>
          <w:ilvl w:val="0"/>
          <w:numId w:val="2"/>
        </w:numPr>
        <w:rPr>
          <w:rFonts w:ascii="Times New Roman" w:hAnsi="Times New Roman" w:cs="Times New Roman"/>
          <w:b/>
          <w:sz w:val="24"/>
          <w:szCs w:val="24"/>
        </w:rPr>
      </w:pPr>
      <w:bookmarkStart w:id="1" w:name="_Hlk531165056"/>
      <w:r>
        <w:rPr>
          <w:rFonts w:ascii="Times New Roman" w:hAnsi="Times New Roman" w:cs="Times New Roman"/>
          <w:sz w:val="24"/>
          <w:szCs w:val="24"/>
        </w:rPr>
        <w:t xml:space="preserve">A player can be in sitting position </w:t>
      </w:r>
      <w:r w:rsidR="005E6C89">
        <w:rPr>
          <w:rFonts w:ascii="Times New Roman" w:hAnsi="Times New Roman" w:cs="Times New Roman"/>
          <w:sz w:val="24"/>
          <w:szCs w:val="24"/>
        </w:rPr>
        <w:t xml:space="preserve">when in possession </w:t>
      </w:r>
      <w:r>
        <w:rPr>
          <w:rFonts w:ascii="Times New Roman" w:hAnsi="Times New Roman" w:cs="Times New Roman"/>
          <w:sz w:val="24"/>
          <w:szCs w:val="24"/>
        </w:rPr>
        <w:t xml:space="preserve">of ball </w:t>
      </w:r>
      <w:r w:rsidR="005E6C89">
        <w:rPr>
          <w:rFonts w:ascii="Times New Roman" w:hAnsi="Times New Roman" w:cs="Times New Roman"/>
          <w:sz w:val="24"/>
          <w:szCs w:val="24"/>
        </w:rPr>
        <w:t xml:space="preserve">and it is not traveling offense </w:t>
      </w:r>
    </w:p>
    <w:p w14:paraId="315FEFEB" w14:textId="77777777" w:rsidR="002D6B98" w:rsidRPr="005E6C89" w:rsidRDefault="005E6C89" w:rsidP="002D6B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 </w:t>
      </w:r>
      <w:r w:rsidR="002D6B98" w:rsidRPr="005E6C89">
        <w:rPr>
          <w:rFonts w:ascii="Times New Roman" w:hAnsi="Times New Roman" w:cs="Times New Roman"/>
          <w:sz w:val="24"/>
          <w:szCs w:val="24"/>
        </w:rPr>
        <w:t xml:space="preserve">player </w:t>
      </w:r>
      <w:r>
        <w:rPr>
          <w:rFonts w:ascii="Times New Roman" w:hAnsi="Times New Roman" w:cs="Times New Roman"/>
          <w:sz w:val="24"/>
          <w:szCs w:val="24"/>
        </w:rPr>
        <w:t>can be lying on court and sit up while in possession of the ball and it is not traveling offense</w:t>
      </w:r>
    </w:p>
    <w:p w14:paraId="4883CC02" w14:textId="69CF0324" w:rsidR="005E6C89" w:rsidRPr="005E6C89" w:rsidRDefault="005E6C89" w:rsidP="005E6C89">
      <w:pPr>
        <w:pStyle w:val="ListParagraph"/>
        <w:numPr>
          <w:ilvl w:val="0"/>
          <w:numId w:val="2"/>
        </w:numPr>
        <w:rPr>
          <w:rFonts w:ascii="Times New Roman" w:hAnsi="Times New Roman" w:cs="Times New Roman"/>
          <w:b/>
          <w:sz w:val="24"/>
          <w:szCs w:val="24"/>
        </w:rPr>
      </w:pPr>
      <w:r w:rsidRPr="005E6C89">
        <w:rPr>
          <w:rFonts w:ascii="Times New Roman" w:hAnsi="Times New Roman" w:cs="Times New Roman"/>
          <w:sz w:val="24"/>
          <w:szCs w:val="24"/>
        </w:rPr>
        <w:t xml:space="preserve">It is traveling when a player is </w:t>
      </w:r>
      <w:r>
        <w:rPr>
          <w:rFonts w:ascii="Times New Roman" w:hAnsi="Times New Roman" w:cs="Times New Roman"/>
          <w:sz w:val="24"/>
          <w:szCs w:val="24"/>
        </w:rPr>
        <w:t xml:space="preserve">not dribbling while </w:t>
      </w:r>
      <w:r w:rsidRPr="005E6C89">
        <w:rPr>
          <w:rFonts w:ascii="Times New Roman" w:hAnsi="Times New Roman" w:cs="Times New Roman"/>
          <w:sz w:val="24"/>
          <w:szCs w:val="24"/>
        </w:rPr>
        <w:t xml:space="preserve">sitting and then scoots or stands </w:t>
      </w:r>
      <w:r>
        <w:rPr>
          <w:rFonts w:ascii="Times New Roman" w:hAnsi="Times New Roman" w:cs="Times New Roman"/>
          <w:sz w:val="24"/>
          <w:szCs w:val="24"/>
        </w:rPr>
        <w:t>up</w:t>
      </w:r>
      <w:r w:rsidR="001B0E48">
        <w:rPr>
          <w:rFonts w:ascii="Times New Roman" w:hAnsi="Times New Roman" w:cs="Times New Roman"/>
          <w:sz w:val="24"/>
          <w:szCs w:val="24"/>
        </w:rPr>
        <w:t>.  Once a player’s feet touch the ground they cannot move them.</w:t>
      </w:r>
    </w:p>
    <w:bookmarkEnd w:id="1"/>
    <w:p w14:paraId="03364711" w14:textId="77777777" w:rsidR="005E6C89" w:rsidRPr="005E6C89" w:rsidRDefault="005E6C89" w:rsidP="005E6C89">
      <w:pPr>
        <w:pStyle w:val="ListParagraph"/>
        <w:rPr>
          <w:rFonts w:ascii="Times New Roman" w:hAnsi="Times New Roman" w:cs="Times New Roman"/>
          <w:b/>
          <w:sz w:val="24"/>
          <w:szCs w:val="24"/>
        </w:rPr>
      </w:pPr>
    </w:p>
    <w:p w14:paraId="5450FE96" w14:textId="77777777" w:rsidR="005E6C89" w:rsidRDefault="005E6C89" w:rsidP="005E6C89">
      <w:pPr>
        <w:pStyle w:val="ListParagraph"/>
        <w:rPr>
          <w:rFonts w:ascii="Times New Roman" w:hAnsi="Times New Roman" w:cs="Times New Roman"/>
          <w:b/>
          <w:sz w:val="24"/>
          <w:szCs w:val="24"/>
        </w:rPr>
      </w:pPr>
    </w:p>
    <w:p w14:paraId="4243AF2A" w14:textId="77777777" w:rsidR="005E6C89" w:rsidRDefault="005E6C89" w:rsidP="005E6C89">
      <w:pPr>
        <w:pStyle w:val="ListParagraph"/>
        <w:ind w:left="360"/>
        <w:rPr>
          <w:rFonts w:ascii="Times New Roman" w:hAnsi="Times New Roman" w:cs="Times New Roman"/>
          <w:b/>
          <w:sz w:val="24"/>
          <w:szCs w:val="24"/>
        </w:rPr>
      </w:pPr>
      <w:r>
        <w:rPr>
          <w:rFonts w:ascii="Times New Roman" w:hAnsi="Times New Roman" w:cs="Times New Roman"/>
          <w:b/>
          <w:sz w:val="24"/>
          <w:szCs w:val="24"/>
        </w:rPr>
        <w:t>Zone vs. Man: Defense</w:t>
      </w:r>
    </w:p>
    <w:p w14:paraId="39A3B39A" w14:textId="77777777" w:rsidR="005E6C89" w:rsidRPr="005E6C89" w:rsidRDefault="005E6C89" w:rsidP="005E6C8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WCSU </w:t>
      </w:r>
      <w:r>
        <w:rPr>
          <w:rFonts w:ascii="Times New Roman" w:hAnsi="Times New Roman" w:cs="Times New Roman"/>
          <w:sz w:val="24"/>
          <w:szCs w:val="24"/>
        </w:rPr>
        <w:t>plays man to man</w:t>
      </w:r>
    </w:p>
    <w:p w14:paraId="582DF083" w14:textId="77777777" w:rsidR="005E6C89" w:rsidRPr="005E6C89" w:rsidRDefault="005E6C89" w:rsidP="005E6C8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Some schools outside of WCSU play zone; advise both team’s coaches prior to start of game that defense is man to man only.</w:t>
      </w:r>
    </w:p>
    <w:p w14:paraId="7570BC0F" w14:textId="77777777" w:rsidR="005E6C89" w:rsidRPr="005E6C89" w:rsidRDefault="005E6C89" w:rsidP="005E6C8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Hands up defense is legal so long as they are out wide or straight up</w:t>
      </w:r>
    </w:p>
    <w:p w14:paraId="67FD2FF7" w14:textId="0B8538F4" w:rsidR="00A51A4E" w:rsidRPr="001B0E48" w:rsidRDefault="00A51A4E" w:rsidP="00A51A4E">
      <w:pPr>
        <w:pStyle w:val="ListParagraph"/>
        <w:numPr>
          <w:ilvl w:val="0"/>
          <w:numId w:val="3"/>
        </w:numPr>
        <w:rPr>
          <w:rFonts w:ascii="Times New Roman" w:hAnsi="Times New Roman" w:cs="Times New Roman"/>
          <w:sz w:val="24"/>
          <w:szCs w:val="24"/>
        </w:rPr>
      </w:pPr>
      <w:bookmarkStart w:id="2" w:name="_Hlk531164901"/>
      <w:r w:rsidRPr="001B0E48">
        <w:rPr>
          <w:rFonts w:ascii="Times New Roman" w:hAnsi="Times New Roman" w:cs="Times New Roman"/>
          <w:sz w:val="24"/>
          <w:szCs w:val="24"/>
        </w:rPr>
        <w:t xml:space="preserve">Double teaming is not allowed. At </w:t>
      </w:r>
      <w:r w:rsidRPr="001B0E48">
        <w:rPr>
          <w:rFonts w:ascii="Times New Roman" w:hAnsi="Times New Roman" w:cs="Times New Roman"/>
          <w:b/>
          <w:sz w:val="24"/>
          <w:szCs w:val="24"/>
        </w:rPr>
        <w:t>3/4 level</w:t>
      </w:r>
      <w:r w:rsidRPr="001B0E48">
        <w:rPr>
          <w:rFonts w:ascii="Times New Roman" w:hAnsi="Times New Roman" w:cs="Times New Roman"/>
          <w:sz w:val="24"/>
          <w:szCs w:val="24"/>
        </w:rPr>
        <w:t xml:space="preserve"> blow whistle and talk to coach. Have them use a time out to coach their players about double teaming. Give possession back to offending team and use as a coaching opportunity. </w:t>
      </w:r>
      <w:r w:rsidRPr="001B0E48">
        <w:rPr>
          <w:rFonts w:ascii="Times New Roman" w:hAnsi="Times New Roman" w:cs="Times New Roman"/>
          <w:b/>
          <w:sz w:val="24"/>
          <w:szCs w:val="24"/>
        </w:rPr>
        <w:t>5/6 level</w:t>
      </w:r>
      <w:r w:rsidRPr="001B0E48">
        <w:rPr>
          <w:rFonts w:ascii="Times New Roman" w:hAnsi="Times New Roman" w:cs="Times New Roman"/>
          <w:sz w:val="24"/>
          <w:szCs w:val="24"/>
        </w:rPr>
        <w:t xml:space="preserve"> call it only when calculated.</w:t>
      </w:r>
      <w:r w:rsidR="001B0E48" w:rsidRPr="001B0E48">
        <w:rPr>
          <w:rFonts w:ascii="Times New Roman" w:hAnsi="Times New Roman" w:cs="Times New Roman"/>
          <w:sz w:val="24"/>
          <w:szCs w:val="24"/>
        </w:rPr>
        <w:t xml:space="preserve">  Help defense is allowed. </w:t>
      </w:r>
      <w:r w:rsidRPr="001B0E48">
        <w:rPr>
          <w:rFonts w:ascii="Times New Roman" w:hAnsi="Times New Roman" w:cs="Times New Roman"/>
          <w:sz w:val="24"/>
          <w:szCs w:val="24"/>
        </w:rPr>
        <w:t xml:space="preserve"> </w:t>
      </w:r>
    </w:p>
    <w:bookmarkEnd w:id="2"/>
    <w:p w14:paraId="772611C3" w14:textId="77777777" w:rsidR="00A51A4E" w:rsidRDefault="00A51A4E" w:rsidP="00A51A4E">
      <w:pPr>
        <w:pStyle w:val="ListParagraph"/>
        <w:rPr>
          <w:rFonts w:ascii="Times New Roman" w:hAnsi="Times New Roman" w:cs="Times New Roman"/>
          <w:b/>
          <w:sz w:val="24"/>
          <w:szCs w:val="24"/>
        </w:rPr>
      </w:pPr>
    </w:p>
    <w:p w14:paraId="0A8454E3" w14:textId="77777777" w:rsidR="005E6C89" w:rsidRPr="005E6C89" w:rsidRDefault="005E6C89" w:rsidP="005E6C89">
      <w:pPr>
        <w:pStyle w:val="ListParagraph"/>
        <w:ind w:left="360"/>
        <w:rPr>
          <w:rFonts w:ascii="Times New Roman" w:hAnsi="Times New Roman" w:cs="Times New Roman"/>
          <w:b/>
          <w:sz w:val="24"/>
          <w:szCs w:val="24"/>
        </w:rPr>
      </w:pPr>
    </w:p>
    <w:p w14:paraId="11B94370" w14:textId="77777777" w:rsidR="002D6B98" w:rsidRPr="002D6B98" w:rsidRDefault="002D6B98" w:rsidP="002D6B98">
      <w:pPr>
        <w:pStyle w:val="ListParagraph"/>
        <w:rPr>
          <w:rFonts w:ascii="Times New Roman" w:hAnsi="Times New Roman" w:cs="Times New Roman"/>
          <w:b/>
          <w:sz w:val="24"/>
          <w:szCs w:val="24"/>
        </w:rPr>
      </w:pPr>
      <w:bookmarkStart w:id="3" w:name="_GoBack"/>
      <w:bookmarkEnd w:id="3"/>
    </w:p>
    <w:sectPr w:rsidR="002D6B98" w:rsidRPr="002D6B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F5BE" w14:textId="77777777" w:rsidR="00C53E3F" w:rsidRDefault="00C53E3F" w:rsidP="00B955D9">
      <w:pPr>
        <w:spacing w:after="0" w:line="240" w:lineRule="auto"/>
      </w:pPr>
      <w:r>
        <w:separator/>
      </w:r>
    </w:p>
  </w:endnote>
  <w:endnote w:type="continuationSeparator" w:id="0">
    <w:p w14:paraId="4198A816" w14:textId="77777777" w:rsidR="00C53E3F" w:rsidRDefault="00C53E3F" w:rsidP="00B9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29AA" w14:textId="40A9B31B" w:rsidR="00B955D9" w:rsidRDefault="00B955D9">
    <w:pPr>
      <w:pStyle w:val="Footer"/>
    </w:pPr>
    <w:r>
      <w:t>WCSU Basketball Rules Cheatsheet 2018-2019</w:t>
    </w:r>
  </w:p>
  <w:p w14:paraId="22B9E2B2" w14:textId="77777777" w:rsidR="00B955D9" w:rsidRDefault="00B9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44CC" w14:textId="77777777" w:rsidR="00C53E3F" w:rsidRDefault="00C53E3F" w:rsidP="00B955D9">
      <w:pPr>
        <w:spacing w:after="0" w:line="240" w:lineRule="auto"/>
      </w:pPr>
      <w:r>
        <w:separator/>
      </w:r>
    </w:p>
  </w:footnote>
  <w:footnote w:type="continuationSeparator" w:id="0">
    <w:p w14:paraId="715B7AB2" w14:textId="77777777" w:rsidR="00C53E3F" w:rsidRDefault="00C53E3F" w:rsidP="00B9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023508"/>
      <w:docPartObj>
        <w:docPartGallery w:val="Page Numbers (Top of Page)"/>
        <w:docPartUnique/>
      </w:docPartObj>
    </w:sdtPr>
    <w:sdtEndPr>
      <w:rPr>
        <w:noProof/>
      </w:rPr>
    </w:sdtEndPr>
    <w:sdtContent>
      <w:p w14:paraId="55EA1D67" w14:textId="19A31AAA" w:rsidR="00B955D9" w:rsidRDefault="00B955D9">
        <w:pPr>
          <w:pStyle w:val="Header"/>
          <w:jc w:val="right"/>
        </w:pPr>
        <w:r>
          <w:fldChar w:fldCharType="begin"/>
        </w:r>
        <w:r>
          <w:instrText xml:space="preserve"> PAGE   \* MERGEFORMAT </w:instrText>
        </w:r>
        <w:r>
          <w:fldChar w:fldCharType="separate"/>
        </w:r>
        <w:r w:rsidR="00932693">
          <w:rPr>
            <w:noProof/>
          </w:rPr>
          <w:t>1</w:t>
        </w:r>
        <w:r>
          <w:rPr>
            <w:noProof/>
          </w:rPr>
          <w:fldChar w:fldCharType="end"/>
        </w:r>
      </w:p>
    </w:sdtContent>
  </w:sdt>
  <w:p w14:paraId="578E19BC" w14:textId="77777777" w:rsidR="00B955D9" w:rsidRDefault="00B95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E88"/>
    <w:multiLevelType w:val="hybridMultilevel"/>
    <w:tmpl w:val="9C2C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95D"/>
    <w:multiLevelType w:val="hybridMultilevel"/>
    <w:tmpl w:val="B54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27F50"/>
    <w:multiLevelType w:val="hybridMultilevel"/>
    <w:tmpl w:val="C40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4F"/>
    <w:rsid w:val="000171A9"/>
    <w:rsid w:val="0004657E"/>
    <w:rsid w:val="000944C7"/>
    <w:rsid w:val="000A09CE"/>
    <w:rsid w:val="000D2A36"/>
    <w:rsid w:val="00106368"/>
    <w:rsid w:val="00111D28"/>
    <w:rsid w:val="00116308"/>
    <w:rsid w:val="00145B34"/>
    <w:rsid w:val="001522A3"/>
    <w:rsid w:val="00190548"/>
    <w:rsid w:val="001A2097"/>
    <w:rsid w:val="001B0E48"/>
    <w:rsid w:val="001E1E04"/>
    <w:rsid w:val="001E2939"/>
    <w:rsid w:val="001E7FD5"/>
    <w:rsid w:val="001F4687"/>
    <w:rsid w:val="00207740"/>
    <w:rsid w:val="002A5576"/>
    <w:rsid w:val="002C2F40"/>
    <w:rsid w:val="002D6B98"/>
    <w:rsid w:val="002F133B"/>
    <w:rsid w:val="0030171C"/>
    <w:rsid w:val="00375643"/>
    <w:rsid w:val="00423A69"/>
    <w:rsid w:val="0042732D"/>
    <w:rsid w:val="00442588"/>
    <w:rsid w:val="004E6937"/>
    <w:rsid w:val="0055187C"/>
    <w:rsid w:val="00555DCC"/>
    <w:rsid w:val="00591A3E"/>
    <w:rsid w:val="005B7BE9"/>
    <w:rsid w:val="005E6C89"/>
    <w:rsid w:val="005F3021"/>
    <w:rsid w:val="00622AB4"/>
    <w:rsid w:val="006315D4"/>
    <w:rsid w:val="00636F77"/>
    <w:rsid w:val="00655255"/>
    <w:rsid w:val="00666BF7"/>
    <w:rsid w:val="00693517"/>
    <w:rsid w:val="007000AC"/>
    <w:rsid w:val="0070688C"/>
    <w:rsid w:val="007B1D59"/>
    <w:rsid w:val="007C55D7"/>
    <w:rsid w:val="0080603C"/>
    <w:rsid w:val="0083789B"/>
    <w:rsid w:val="00837CD7"/>
    <w:rsid w:val="0084764E"/>
    <w:rsid w:val="00862A7C"/>
    <w:rsid w:val="008A38E2"/>
    <w:rsid w:val="008E25AD"/>
    <w:rsid w:val="008E29F6"/>
    <w:rsid w:val="00932693"/>
    <w:rsid w:val="009772BF"/>
    <w:rsid w:val="009B2C4E"/>
    <w:rsid w:val="009F51C1"/>
    <w:rsid w:val="009F552C"/>
    <w:rsid w:val="00A34CEA"/>
    <w:rsid w:val="00A355A7"/>
    <w:rsid w:val="00A51A4E"/>
    <w:rsid w:val="00A72929"/>
    <w:rsid w:val="00A76172"/>
    <w:rsid w:val="00A979B8"/>
    <w:rsid w:val="00AB769E"/>
    <w:rsid w:val="00AC14BA"/>
    <w:rsid w:val="00AC2253"/>
    <w:rsid w:val="00AD3EFD"/>
    <w:rsid w:val="00AE70DD"/>
    <w:rsid w:val="00B56472"/>
    <w:rsid w:val="00B80604"/>
    <w:rsid w:val="00B955D9"/>
    <w:rsid w:val="00BA5D1C"/>
    <w:rsid w:val="00BD7C3C"/>
    <w:rsid w:val="00C315DB"/>
    <w:rsid w:val="00C317FB"/>
    <w:rsid w:val="00C53E3F"/>
    <w:rsid w:val="00C74DBB"/>
    <w:rsid w:val="00C87D08"/>
    <w:rsid w:val="00C87EA8"/>
    <w:rsid w:val="00C948C9"/>
    <w:rsid w:val="00D17C04"/>
    <w:rsid w:val="00D61362"/>
    <w:rsid w:val="00DC0F02"/>
    <w:rsid w:val="00DC6F92"/>
    <w:rsid w:val="00DD5691"/>
    <w:rsid w:val="00DE3BD8"/>
    <w:rsid w:val="00E33468"/>
    <w:rsid w:val="00E46408"/>
    <w:rsid w:val="00E56B50"/>
    <w:rsid w:val="00E65761"/>
    <w:rsid w:val="00E70B7A"/>
    <w:rsid w:val="00EB5F25"/>
    <w:rsid w:val="00EC1CA1"/>
    <w:rsid w:val="00EE7FC1"/>
    <w:rsid w:val="00F25C5E"/>
    <w:rsid w:val="00F44D0B"/>
    <w:rsid w:val="00F70227"/>
    <w:rsid w:val="00F90084"/>
    <w:rsid w:val="00FC544F"/>
    <w:rsid w:val="00FD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0395"/>
  <w15:chartTrackingRefBased/>
  <w15:docId w15:val="{F1476203-587D-411C-9CAA-BA6EB3D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4F"/>
    <w:pPr>
      <w:ind w:left="720"/>
      <w:contextualSpacing/>
    </w:pPr>
  </w:style>
  <w:style w:type="paragraph" w:styleId="Header">
    <w:name w:val="header"/>
    <w:basedOn w:val="Normal"/>
    <w:link w:val="HeaderChar"/>
    <w:uiPriority w:val="99"/>
    <w:unhideWhenUsed/>
    <w:rsid w:val="00B9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D9"/>
  </w:style>
  <w:style w:type="paragraph" w:styleId="Footer">
    <w:name w:val="footer"/>
    <w:basedOn w:val="Normal"/>
    <w:link w:val="FooterChar"/>
    <w:uiPriority w:val="99"/>
    <w:unhideWhenUsed/>
    <w:rsid w:val="00B9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B4"/>
    <w:rsid w:val="00746051"/>
    <w:rsid w:val="00B8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FED6ABF8974403A29F9F1525C9177F">
    <w:name w:val="D0FED6ABF8974403A29F9F1525C9177F"/>
    <w:rsid w:val="00B86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0A85-1805-4040-97C0-9FE77714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Smith</dc:creator>
  <cp:keywords/>
  <dc:description/>
  <cp:lastModifiedBy>Candi Smith</cp:lastModifiedBy>
  <cp:revision>2</cp:revision>
  <dcterms:created xsi:type="dcterms:W3CDTF">2018-12-03T21:38:00Z</dcterms:created>
  <dcterms:modified xsi:type="dcterms:W3CDTF">2018-12-03T21:38:00Z</dcterms:modified>
</cp:coreProperties>
</file>